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86" w:rsidRPr="002B60A6" w:rsidRDefault="00F34B0A" w:rsidP="004E26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</w:t>
      </w:r>
      <w:r w:rsidR="006F4D86" w:rsidRPr="002B60A6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проведении конкурса </w:t>
      </w:r>
    </w:p>
    <w:p w:rsidR="006F4D86" w:rsidRPr="002B60A6" w:rsidRDefault="006F4D86" w:rsidP="004E26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60A6">
        <w:rPr>
          <w:rFonts w:ascii="Times New Roman" w:hAnsi="Times New Roman" w:cs="Times New Roman"/>
          <w:b/>
          <w:i/>
          <w:sz w:val="24"/>
          <w:szCs w:val="24"/>
        </w:rPr>
        <w:t>«Ученик года Ханты – Мансийского района -</w:t>
      </w:r>
      <w:r w:rsidR="00F34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60A6">
        <w:rPr>
          <w:rFonts w:ascii="Times New Roman" w:hAnsi="Times New Roman" w:cs="Times New Roman"/>
          <w:b/>
          <w:i/>
          <w:sz w:val="24"/>
          <w:szCs w:val="24"/>
        </w:rPr>
        <w:t>2014».</w:t>
      </w:r>
    </w:p>
    <w:p w:rsidR="00BE1C77" w:rsidRDefault="00BE1C77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0A6" w:rsidRPr="002B60A6" w:rsidRDefault="002B60A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C77" w:rsidRPr="002B60A6" w:rsidRDefault="00BE1C77" w:rsidP="004E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В целях развития и систематизации творческой и научной деятельности учащихся один раз в два года проводится конкурс «Ученик </w:t>
      </w:r>
      <w:r w:rsidR="007178C7" w:rsidRPr="002B60A6">
        <w:rPr>
          <w:rFonts w:ascii="Times New Roman" w:hAnsi="Times New Roman" w:cs="Times New Roman"/>
          <w:sz w:val="24"/>
          <w:szCs w:val="24"/>
        </w:rPr>
        <w:t>года Ханты-Мансийского района</w:t>
      </w:r>
      <w:r w:rsidRPr="002B60A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E1C77" w:rsidRPr="002B60A6" w:rsidRDefault="00BE1C77" w:rsidP="004E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2B60A6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BE1C77" w:rsidRPr="002B60A6" w:rsidRDefault="007178C7" w:rsidP="004E26B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>создание</w:t>
      </w:r>
      <w:r w:rsidR="00BE1C77" w:rsidRPr="002B60A6">
        <w:rPr>
          <w:rFonts w:ascii="Times New Roman" w:hAnsi="Times New Roman" w:cs="Times New Roman"/>
          <w:sz w:val="24"/>
          <w:szCs w:val="24"/>
        </w:rPr>
        <w:t xml:space="preserve"> условий для самореализации учащихся через разнообразные виды деятельности, развития их интеллектуальных, творческих способностей и социальной активности. </w:t>
      </w:r>
    </w:p>
    <w:p w:rsidR="00BE1C77" w:rsidRPr="002B60A6" w:rsidRDefault="00BE1C77" w:rsidP="004E26B5">
      <w:pPr>
        <w:tabs>
          <w:tab w:val="num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B60A6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Pr="002B60A6">
        <w:rPr>
          <w:rFonts w:ascii="Times New Roman" w:hAnsi="Times New Roman" w:cs="Times New Roman"/>
          <w:sz w:val="24"/>
          <w:szCs w:val="24"/>
        </w:rPr>
        <w:t xml:space="preserve"> конкурса являются:</w:t>
      </w:r>
    </w:p>
    <w:p w:rsidR="00BE1C77" w:rsidRPr="002B60A6" w:rsidRDefault="00BE1C77" w:rsidP="004E26B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0A6">
        <w:rPr>
          <w:rFonts w:ascii="Times New Roman" w:hAnsi="Times New Roman" w:cs="Times New Roman"/>
          <w:sz w:val="24"/>
          <w:szCs w:val="24"/>
        </w:rPr>
        <w:t>формирование положительной мотивации учащихся на успешность в учебной, творческой и другой общественно-полезной деятельности;</w:t>
      </w:r>
    </w:p>
    <w:p w:rsidR="00BE1C77" w:rsidRPr="002B60A6" w:rsidRDefault="00BE1C77" w:rsidP="004E26B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0A6">
        <w:rPr>
          <w:rFonts w:ascii="Times New Roman" w:hAnsi="Times New Roman" w:cs="Times New Roman"/>
          <w:sz w:val="24"/>
          <w:szCs w:val="24"/>
        </w:rPr>
        <w:t>внедрение новых методик развития интеллектуальных, творческих и коммуникативных способностей учащихся;</w:t>
      </w:r>
    </w:p>
    <w:p w:rsidR="00BE1C77" w:rsidRPr="002B60A6" w:rsidRDefault="00BE1C77" w:rsidP="004E26B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0A6">
        <w:rPr>
          <w:rFonts w:ascii="Times New Roman" w:hAnsi="Times New Roman" w:cs="Times New Roman"/>
          <w:sz w:val="24"/>
          <w:szCs w:val="24"/>
        </w:rPr>
        <w:t>выявление и стимулирование лучших учеников образовательных учреждений.</w:t>
      </w:r>
    </w:p>
    <w:p w:rsidR="00BE1C77" w:rsidRPr="002B60A6" w:rsidRDefault="00BE1C77" w:rsidP="004E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24-25 января 2014 года на базе средней общеобразовательной школы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ялинское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(директор Е.Т.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) пройдет очный этап конкурса «Ученик года Ханты – Мансийского района – 2014». </w:t>
      </w:r>
      <w:r w:rsidR="0055135F" w:rsidRPr="002B60A6">
        <w:rPr>
          <w:rFonts w:ascii="Times New Roman" w:hAnsi="Times New Roman" w:cs="Times New Roman"/>
          <w:sz w:val="24"/>
          <w:szCs w:val="24"/>
        </w:rPr>
        <w:t xml:space="preserve">В 2014 году конкурс </w:t>
      </w:r>
      <w:r w:rsidRPr="002B60A6">
        <w:rPr>
          <w:rFonts w:ascii="Times New Roman" w:hAnsi="Times New Roman" w:cs="Times New Roman"/>
          <w:sz w:val="24"/>
          <w:szCs w:val="24"/>
        </w:rPr>
        <w:t xml:space="preserve"> пройдет в седьмой раз.</w:t>
      </w:r>
      <w:r w:rsidR="00370428">
        <w:rPr>
          <w:rFonts w:ascii="Times New Roman" w:hAnsi="Times New Roman" w:cs="Times New Roman"/>
          <w:sz w:val="24"/>
          <w:szCs w:val="24"/>
        </w:rPr>
        <w:t xml:space="preserve"> </w:t>
      </w:r>
      <w:r w:rsidR="004A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Участниками заочного этапа конкурса стали 21 учащийся 3-4 классов из 15 школ, 19 учащихся 9-11 классов из 12 школ.  </w:t>
      </w:r>
    </w:p>
    <w:p w:rsidR="002B60A6" w:rsidRDefault="002B60A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В очном этапе примут участие школьники из 10-ти общеобразовательных учреждений: 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0A6">
        <w:rPr>
          <w:rFonts w:ascii="Times New Roman" w:hAnsi="Times New Roman" w:cs="Times New Roman"/>
          <w:sz w:val="24"/>
          <w:szCs w:val="24"/>
        </w:rPr>
        <w:t>Евлоева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Анастасия, 10 класс МКОУ ХМР СОШ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ышик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>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Ковальчук Татьяна, 9 класс  МКОУ ХМР СОШ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ялинское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>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>Попова Диана, 10 класс МБОУ ХМР СОШ п.Луговской,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0A6">
        <w:rPr>
          <w:rFonts w:ascii="Times New Roman" w:hAnsi="Times New Roman" w:cs="Times New Roman"/>
          <w:sz w:val="24"/>
          <w:szCs w:val="24"/>
        </w:rPr>
        <w:t>Илауски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Павел, 9 класс МКОУ ХМР СОШ п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обровский,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Шехирева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Надежда, 11 класс МКОУ ХМР СОШ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>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>Архипова Алена, 4 класс МКОУ ХМР СОШ п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ибирский,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Чертолина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Анастасия, 3 класс МКОУ ХМР СОШ 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лизарово,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>Кравцова Диана, 4 класс МБОУ ХМР НОШ п.Горноправдинск,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Алена, 4 класс МКОУ ХМР СОШ п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едровый,</w:t>
      </w:r>
    </w:p>
    <w:p w:rsidR="006F4D86" w:rsidRPr="002B60A6" w:rsidRDefault="006F4D86" w:rsidP="004E2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Куклина Диана, 4 класс МКОУ ХМР СОШ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60A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B60A6">
        <w:rPr>
          <w:rFonts w:ascii="Times New Roman" w:hAnsi="Times New Roman" w:cs="Times New Roman"/>
          <w:sz w:val="24"/>
          <w:szCs w:val="24"/>
        </w:rPr>
        <w:t>атово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>.</w:t>
      </w:r>
    </w:p>
    <w:p w:rsidR="006F4D86" w:rsidRPr="002B60A6" w:rsidRDefault="006F4D86" w:rsidP="004E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В программу конкурса включены традиционные испытания для школьников: визитная карточка, интеллектуальное тестирование, представление хобби участника,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озвучка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0A6">
        <w:rPr>
          <w:rFonts w:ascii="Times New Roman" w:hAnsi="Times New Roman" w:cs="Times New Roman"/>
          <w:sz w:val="24"/>
          <w:szCs w:val="24"/>
        </w:rPr>
        <w:t>телефрагмента</w:t>
      </w:r>
      <w:proofErr w:type="spellEnd"/>
      <w:r w:rsidRPr="002B60A6">
        <w:rPr>
          <w:rFonts w:ascii="Times New Roman" w:hAnsi="Times New Roman" w:cs="Times New Roman"/>
          <w:sz w:val="24"/>
          <w:szCs w:val="24"/>
        </w:rPr>
        <w:t xml:space="preserve"> (для старшеклассников), конкурс караоке</w:t>
      </w:r>
      <w:r w:rsidR="0055135F" w:rsidRPr="002B60A6">
        <w:rPr>
          <w:rFonts w:ascii="Times New Roman" w:hAnsi="Times New Roman" w:cs="Times New Roman"/>
          <w:sz w:val="24"/>
          <w:szCs w:val="24"/>
        </w:rPr>
        <w:t xml:space="preserve"> (для учащихся 3-4 классов)</w:t>
      </w:r>
      <w:r w:rsidRPr="002B60A6">
        <w:rPr>
          <w:rFonts w:ascii="Times New Roman" w:hAnsi="Times New Roman" w:cs="Times New Roman"/>
          <w:sz w:val="24"/>
          <w:szCs w:val="24"/>
        </w:rPr>
        <w:t xml:space="preserve">, защита творческой работы по теме конкурса «Год культуры в России (на местном материале)». </w:t>
      </w: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Возглавляет организационный комитет </w:t>
      </w:r>
      <w:r w:rsidRPr="002B60A6">
        <w:rPr>
          <w:rFonts w:ascii="Times New Roman" w:hAnsi="Times New Roman" w:cs="Times New Roman"/>
          <w:b/>
          <w:sz w:val="24"/>
          <w:szCs w:val="24"/>
        </w:rPr>
        <w:t>Евстратова Е.А.</w:t>
      </w:r>
      <w:r w:rsidRPr="002B60A6">
        <w:rPr>
          <w:rFonts w:ascii="Times New Roman" w:hAnsi="Times New Roman" w:cs="Times New Roman"/>
          <w:sz w:val="24"/>
          <w:szCs w:val="24"/>
        </w:rPr>
        <w:t>, председатель комитета по образованию.</w:t>
      </w: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В течение конкурса будут работать три состава жюри под председательством </w:t>
      </w:r>
      <w:proofErr w:type="spellStart"/>
      <w:r w:rsidRPr="002B60A6">
        <w:rPr>
          <w:rFonts w:ascii="Times New Roman" w:hAnsi="Times New Roman" w:cs="Times New Roman"/>
          <w:b/>
          <w:sz w:val="24"/>
          <w:szCs w:val="24"/>
        </w:rPr>
        <w:t>Боботковой</w:t>
      </w:r>
      <w:proofErr w:type="spellEnd"/>
      <w:r w:rsidRPr="002B60A6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 w:rsidRPr="002B60A6">
        <w:rPr>
          <w:rFonts w:ascii="Times New Roman" w:hAnsi="Times New Roman" w:cs="Times New Roman"/>
          <w:sz w:val="24"/>
          <w:szCs w:val="24"/>
        </w:rPr>
        <w:t xml:space="preserve">. - заместителя председателя комитета по образованию (для учащихся 9-11 классов) и </w:t>
      </w:r>
      <w:r w:rsidRPr="002B60A6">
        <w:rPr>
          <w:rFonts w:ascii="Times New Roman" w:hAnsi="Times New Roman" w:cs="Times New Roman"/>
          <w:b/>
          <w:sz w:val="24"/>
          <w:szCs w:val="24"/>
        </w:rPr>
        <w:t xml:space="preserve">Ерышевой А.М. – </w:t>
      </w:r>
      <w:r w:rsidRPr="002B60A6">
        <w:rPr>
          <w:rFonts w:ascii="Times New Roman" w:hAnsi="Times New Roman" w:cs="Times New Roman"/>
          <w:sz w:val="24"/>
          <w:szCs w:val="24"/>
        </w:rPr>
        <w:t xml:space="preserve">начальника отдела информационных технологий (для учащихся 3-4 классов), а также ученическое жюри. </w:t>
      </w:r>
    </w:p>
    <w:p w:rsidR="006F4D86" w:rsidRPr="002B60A6" w:rsidRDefault="006F4D86" w:rsidP="004E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A6">
        <w:rPr>
          <w:rFonts w:ascii="Times New Roman" w:hAnsi="Times New Roman" w:cs="Times New Roman"/>
          <w:sz w:val="24"/>
          <w:szCs w:val="24"/>
        </w:rPr>
        <w:t xml:space="preserve">Также будут работать пресс-центр и счетная комиссия. </w:t>
      </w:r>
    </w:p>
    <w:p w:rsidR="006F4D86" w:rsidRPr="002B60A6" w:rsidRDefault="006F4D86" w:rsidP="004E26B5">
      <w:pPr>
        <w:pStyle w:val="a4"/>
        <w:ind w:left="360" w:firstLine="0"/>
        <w:jc w:val="both"/>
        <w:rPr>
          <w:b/>
          <w:szCs w:val="24"/>
        </w:rPr>
      </w:pPr>
    </w:p>
    <w:p w:rsidR="006F4D86" w:rsidRPr="002B60A6" w:rsidRDefault="006F4D86" w:rsidP="004E26B5">
      <w:pPr>
        <w:pStyle w:val="a4"/>
        <w:ind w:left="360" w:firstLine="0"/>
        <w:jc w:val="both"/>
        <w:rPr>
          <w:b/>
          <w:szCs w:val="24"/>
        </w:rPr>
      </w:pPr>
    </w:p>
    <w:p w:rsidR="00F96A8F" w:rsidRPr="002B60A6" w:rsidRDefault="00F96A8F" w:rsidP="004E26B5">
      <w:pPr>
        <w:spacing w:after="0" w:line="240" w:lineRule="auto"/>
        <w:rPr>
          <w:sz w:val="24"/>
          <w:szCs w:val="24"/>
        </w:rPr>
      </w:pPr>
    </w:p>
    <w:sectPr w:rsidR="00F96A8F" w:rsidRPr="002B60A6" w:rsidSect="0041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8A4"/>
    <w:multiLevelType w:val="multilevel"/>
    <w:tmpl w:val="676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56B88"/>
    <w:multiLevelType w:val="hybridMultilevel"/>
    <w:tmpl w:val="1328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D86"/>
    <w:rsid w:val="000F772D"/>
    <w:rsid w:val="002B60A6"/>
    <w:rsid w:val="00370428"/>
    <w:rsid w:val="0041256A"/>
    <w:rsid w:val="004A0030"/>
    <w:rsid w:val="004E26B5"/>
    <w:rsid w:val="0055135F"/>
    <w:rsid w:val="006F4D86"/>
    <w:rsid w:val="007178C7"/>
    <w:rsid w:val="00BE1C77"/>
    <w:rsid w:val="00CF0391"/>
    <w:rsid w:val="00F34B0A"/>
    <w:rsid w:val="00F9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86"/>
    <w:pPr>
      <w:ind w:left="720"/>
      <w:contextualSpacing/>
    </w:pPr>
  </w:style>
  <w:style w:type="paragraph" w:styleId="a4">
    <w:name w:val="Body Text Indent"/>
    <w:basedOn w:val="a"/>
    <w:link w:val="a5"/>
    <w:rsid w:val="006F4D86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F4D8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Методист3</dc:creator>
  <cp:keywords/>
  <dc:description/>
  <cp:lastModifiedBy>Методист3</cp:lastModifiedBy>
  <cp:revision>5</cp:revision>
  <cp:lastPrinted>2014-01-15T03:16:00Z</cp:lastPrinted>
  <dcterms:created xsi:type="dcterms:W3CDTF">2014-01-15T03:01:00Z</dcterms:created>
  <dcterms:modified xsi:type="dcterms:W3CDTF">2014-01-15T06:15:00Z</dcterms:modified>
</cp:coreProperties>
</file>